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968" w:rsidRDefault="00045968" w:rsidP="00045968">
      <w:pPr>
        <w:pStyle w:val="Default"/>
      </w:pPr>
    </w:p>
    <w:p w:rsidR="00045968" w:rsidRPr="00045968" w:rsidRDefault="00045968" w:rsidP="00045968">
      <w:pPr>
        <w:pStyle w:val="Default"/>
        <w:jc w:val="center"/>
        <w:rPr>
          <w:rFonts w:ascii="Arial" w:hAnsi="Arial" w:cs="Arial"/>
          <w:b/>
          <w:bCs/>
        </w:rPr>
      </w:pPr>
      <w:r w:rsidRPr="00045968">
        <w:rPr>
          <w:rFonts w:ascii="Arial" w:hAnsi="Arial" w:cs="Arial"/>
          <w:b/>
          <w:bCs/>
        </w:rPr>
        <w:t>Declaração de Responsabilidade e Exclusividade</w:t>
      </w:r>
    </w:p>
    <w:p w:rsidR="00045968" w:rsidRPr="00045968" w:rsidRDefault="00045968" w:rsidP="00045968">
      <w:pPr>
        <w:pStyle w:val="Default"/>
        <w:jc w:val="both"/>
        <w:rPr>
          <w:rFonts w:ascii="Arial" w:hAnsi="Arial" w:cs="Arial"/>
        </w:rPr>
      </w:pPr>
      <w:r w:rsidRPr="00045968">
        <w:rPr>
          <w:rFonts w:ascii="Arial" w:hAnsi="Arial" w:cs="Arial"/>
          <w:b/>
          <w:bCs/>
        </w:rPr>
        <w:t xml:space="preserve"> </w:t>
      </w:r>
    </w:p>
    <w:p w:rsidR="00045968" w:rsidRDefault="00045968" w:rsidP="00045968">
      <w:pPr>
        <w:pStyle w:val="Default"/>
        <w:jc w:val="both"/>
        <w:rPr>
          <w:rFonts w:ascii="Arial" w:hAnsi="Arial" w:cs="Arial"/>
        </w:rPr>
      </w:pPr>
    </w:p>
    <w:p w:rsidR="00045968" w:rsidRPr="00045968" w:rsidRDefault="00B61A66" w:rsidP="00045968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Nós</w:t>
      </w:r>
      <w:r w:rsidR="00045968" w:rsidRPr="0004596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Autoras </w:t>
      </w:r>
      <w:r w:rsidRPr="00E103D7">
        <w:rPr>
          <w:rFonts w:ascii="Arial" w:hAnsi="Arial" w:cs="Arial"/>
          <w:b/>
        </w:rPr>
        <w:t>(Denise Soares de Alcântara – RG: 18.095.</w:t>
      </w:r>
      <w:r w:rsidR="00E103D7" w:rsidRPr="00E103D7">
        <w:rPr>
          <w:rFonts w:ascii="Arial" w:hAnsi="Arial" w:cs="Arial"/>
          <w:b/>
        </w:rPr>
        <w:t>216</w:t>
      </w:r>
      <w:r w:rsidRPr="00E103D7">
        <w:rPr>
          <w:rFonts w:ascii="Arial" w:hAnsi="Arial" w:cs="Arial"/>
          <w:b/>
        </w:rPr>
        <w:t xml:space="preserve">; </w:t>
      </w:r>
      <w:proofErr w:type="spellStart"/>
      <w:r w:rsidR="00045968" w:rsidRPr="00E103D7">
        <w:rPr>
          <w:rFonts w:ascii="Arial" w:hAnsi="Arial" w:cs="Arial"/>
          <w:b/>
        </w:rPr>
        <w:t>Hérica</w:t>
      </w:r>
      <w:proofErr w:type="spellEnd"/>
      <w:r w:rsidR="00045968" w:rsidRPr="00E103D7">
        <w:rPr>
          <w:rFonts w:ascii="Arial" w:hAnsi="Arial" w:cs="Arial"/>
          <w:b/>
        </w:rPr>
        <w:t xml:space="preserve"> </w:t>
      </w:r>
      <w:proofErr w:type="spellStart"/>
      <w:proofErr w:type="gramStart"/>
      <w:r w:rsidR="00045968" w:rsidRPr="00E103D7">
        <w:rPr>
          <w:rFonts w:ascii="Arial" w:hAnsi="Arial" w:cs="Arial"/>
          <w:b/>
        </w:rPr>
        <w:t>suzane</w:t>
      </w:r>
      <w:proofErr w:type="spellEnd"/>
      <w:proofErr w:type="gramEnd"/>
      <w:r w:rsidR="00045968" w:rsidRPr="00E103D7">
        <w:rPr>
          <w:rFonts w:ascii="Arial" w:hAnsi="Arial" w:cs="Arial"/>
          <w:b/>
        </w:rPr>
        <w:t xml:space="preserve"> Gonçalves Marinho</w:t>
      </w:r>
      <w:r w:rsidR="00E103D7" w:rsidRPr="00E103D7">
        <w:rPr>
          <w:rFonts w:ascii="Arial" w:hAnsi="Arial" w:cs="Arial"/>
          <w:b/>
        </w:rPr>
        <w:t xml:space="preserve"> – RG: 1.170.825</w:t>
      </w:r>
      <w:r w:rsidRPr="00E103D7">
        <w:rPr>
          <w:rFonts w:ascii="Arial" w:hAnsi="Arial" w:cs="Arial"/>
          <w:b/>
        </w:rPr>
        <w:t xml:space="preserve"> e </w:t>
      </w:r>
      <w:proofErr w:type="spellStart"/>
      <w:r w:rsidRPr="00E103D7">
        <w:rPr>
          <w:rFonts w:ascii="Arial" w:hAnsi="Arial" w:cs="Arial"/>
          <w:b/>
        </w:rPr>
        <w:t>Reinária</w:t>
      </w:r>
      <w:proofErr w:type="spellEnd"/>
      <w:r w:rsidRPr="00E103D7">
        <w:rPr>
          <w:rFonts w:ascii="Arial" w:hAnsi="Arial" w:cs="Arial"/>
          <w:b/>
        </w:rPr>
        <w:t xml:space="preserve"> Bezerra Dias Lemos</w:t>
      </w:r>
      <w:r w:rsidR="00E103D7" w:rsidRPr="00E103D7">
        <w:rPr>
          <w:rFonts w:ascii="Arial" w:hAnsi="Arial" w:cs="Arial"/>
          <w:b/>
        </w:rPr>
        <w:t xml:space="preserve"> – RG: 248.341)</w:t>
      </w:r>
      <w:r>
        <w:rPr>
          <w:rFonts w:ascii="Arial" w:hAnsi="Arial" w:cs="Arial"/>
        </w:rPr>
        <w:t xml:space="preserve"> e a </w:t>
      </w:r>
      <w:proofErr w:type="spellStart"/>
      <w:r>
        <w:rPr>
          <w:rFonts w:ascii="Arial" w:hAnsi="Arial" w:cs="Arial"/>
        </w:rPr>
        <w:t>co-autora</w:t>
      </w:r>
      <w:proofErr w:type="spellEnd"/>
      <w:r w:rsidR="00045968" w:rsidRPr="00045968">
        <w:rPr>
          <w:rFonts w:ascii="Arial" w:hAnsi="Arial" w:cs="Arial"/>
        </w:rPr>
        <w:t xml:space="preserve"> </w:t>
      </w:r>
      <w:r w:rsidR="00E103D7">
        <w:rPr>
          <w:rFonts w:ascii="Arial" w:hAnsi="Arial" w:cs="Arial"/>
          <w:b/>
          <w:bCs/>
        </w:rPr>
        <w:t xml:space="preserve">(Anita Coelho dos Santos Teixeira – </w:t>
      </w:r>
      <w:r w:rsidR="00045968" w:rsidRPr="00045968">
        <w:rPr>
          <w:rFonts w:ascii="Arial" w:hAnsi="Arial" w:cs="Arial"/>
          <w:b/>
          <w:bCs/>
        </w:rPr>
        <w:t>RG</w:t>
      </w:r>
      <w:r w:rsidR="00E103D7">
        <w:rPr>
          <w:rFonts w:ascii="Arial" w:hAnsi="Arial" w:cs="Arial"/>
          <w:b/>
          <w:bCs/>
        </w:rPr>
        <w:t>: 17.868</w:t>
      </w:r>
      <w:r w:rsidR="00045968" w:rsidRPr="00045968">
        <w:rPr>
          <w:rFonts w:ascii="Arial" w:hAnsi="Arial" w:cs="Arial"/>
          <w:b/>
          <w:bCs/>
        </w:rPr>
        <w:t xml:space="preserve">), </w:t>
      </w:r>
      <w:r w:rsidR="00045968" w:rsidRPr="00045968">
        <w:rPr>
          <w:rFonts w:ascii="Arial" w:hAnsi="Arial" w:cs="Arial"/>
        </w:rPr>
        <w:t xml:space="preserve">certificamos que participamos da concepção do trabalho: </w:t>
      </w:r>
      <w:r w:rsidR="00AE4C42" w:rsidRPr="00AE4C42">
        <w:rPr>
          <w:rFonts w:ascii="Arial" w:hAnsi="Arial" w:cs="Arial"/>
          <w:b/>
          <w:bCs/>
        </w:rPr>
        <w:t>A VIVÊNCIA DO CLIMATÉRIO POR MULHERES ATENDIDAS EM UMA UNIDADE BÁSICA DE SAÚDE NO MUNICÍPIO DE GURUPI-TO</w:t>
      </w:r>
      <w:r w:rsidR="00AE4C42">
        <w:rPr>
          <w:rFonts w:ascii="Arial" w:hAnsi="Arial" w:cs="Arial"/>
          <w:b/>
          <w:bCs/>
        </w:rPr>
        <w:t xml:space="preserve"> </w:t>
      </w:r>
      <w:r w:rsidR="00045968" w:rsidRPr="00045968">
        <w:rPr>
          <w:rFonts w:ascii="Arial" w:hAnsi="Arial" w:cs="Arial"/>
        </w:rPr>
        <w:t xml:space="preserve">para tornar pública nossa responsabilidade pelo seu conteúdo, que não omitimos quaisquer ligações ou acordos de financiamento entre os autores e companhias que possam ter interesse na publicação deste artigo. Certificamos também que o manuscrito é original e que o trabalho, em parte, ou na íntegra; ou qualquer outro trabalho com conteúdo substancialmente similar, de minha autoria, não foi enviado a outra Revista e não o será enquanto sua publicação estiver sendo considerada pela Revista </w:t>
      </w:r>
      <w:proofErr w:type="spellStart"/>
      <w:r w:rsidR="00045968" w:rsidRPr="00045968">
        <w:rPr>
          <w:rFonts w:ascii="Arial" w:hAnsi="Arial" w:cs="Arial"/>
        </w:rPr>
        <w:t>Amazonia</w:t>
      </w:r>
      <w:proofErr w:type="spellEnd"/>
      <w:r w:rsidR="00045968" w:rsidRPr="00045968">
        <w:rPr>
          <w:rFonts w:ascii="Arial" w:hAnsi="Arial" w:cs="Arial"/>
        </w:rPr>
        <w:t xml:space="preserve"> Science &amp; Health, quer seja no formato impresso ou eletrônico. </w:t>
      </w:r>
    </w:p>
    <w:p w:rsidR="00045968" w:rsidRDefault="00045968" w:rsidP="00045968">
      <w:pPr>
        <w:pStyle w:val="Default"/>
        <w:jc w:val="right"/>
        <w:rPr>
          <w:rFonts w:ascii="Arial" w:hAnsi="Arial" w:cs="Arial"/>
        </w:rPr>
      </w:pPr>
    </w:p>
    <w:p w:rsidR="00045968" w:rsidRDefault="00AE4C42" w:rsidP="00045968">
      <w:pPr>
        <w:pStyle w:val="Default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Gurupi-TO</w:t>
      </w:r>
      <w:proofErr w:type="spellEnd"/>
      <w:r>
        <w:rPr>
          <w:rFonts w:ascii="Arial" w:hAnsi="Arial" w:cs="Arial"/>
        </w:rPr>
        <w:t>/ 30 de maio de 2017</w:t>
      </w:r>
    </w:p>
    <w:p w:rsidR="00045968" w:rsidRDefault="00045968" w:rsidP="00045968">
      <w:pPr>
        <w:pStyle w:val="Default"/>
        <w:jc w:val="right"/>
        <w:rPr>
          <w:rFonts w:ascii="Arial" w:hAnsi="Arial" w:cs="Arial"/>
        </w:rPr>
      </w:pPr>
    </w:p>
    <w:p w:rsidR="00045968" w:rsidRDefault="00045968" w:rsidP="00045968">
      <w:pPr>
        <w:pStyle w:val="Default"/>
        <w:jc w:val="right"/>
        <w:rPr>
          <w:rFonts w:ascii="Arial" w:hAnsi="Arial" w:cs="Arial"/>
        </w:rPr>
      </w:pPr>
    </w:p>
    <w:p w:rsidR="00045968" w:rsidRDefault="00045968" w:rsidP="00045968">
      <w:pPr>
        <w:pStyle w:val="Default"/>
        <w:jc w:val="right"/>
        <w:rPr>
          <w:rFonts w:ascii="Arial" w:hAnsi="Arial" w:cs="Arial"/>
        </w:rPr>
      </w:pPr>
    </w:p>
    <w:p w:rsidR="00045968" w:rsidRDefault="00045968" w:rsidP="00045968">
      <w:pPr>
        <w:pStyle w:val="Default"/>
        <w:jc w:val="right"/>
        <w:rPr>
          <w:rFonts w:ascii="Arial" w:hAnsi="Arial" w:cs="Arial"/>
        </w:rPr>
      </w:pPr>
    </w:p>
    <w:p w:rsidR="00045968" w:rsidRPr="00045968" w:rsidRDefault="00045968" w:rsidP="00045968">
      <w:pPr>
        <w:pStyle w:val="Default"/>
        <w:jc w:val="right"/>
        <w:rPr>
          <w:rFonts w:ascii="Arial" w:hAnsi="Arial" w:cs="Arial"/>
        </w:rPr>
      </w:pPr>
      <w:r w:rsidRPr="00045968">
        <w:rPr>
          <w:rFonts w:ascii="Arial" w:hAnsi="Arial" w:cs="Arial"/>
        </w:rPr>
        <w:t xml:space="preserve"> </w:t>
      </w:r>
    </w:p>
    <w:p w:rsidR="00AF4B84" w:rsidRDefault="00AF4B84" w:rsidP="00045968">
      <w:pPr>
        <w:jc w:val="center"/>
        <w:rPr>
          <w:rFonts w:ascii="Arial" w:hAnsi="Arial" w:cs="Arial"/>
          <w:sz w:val="24"/>
          <w:szCs w:val="24"/>
        </w:rPr>
      </w:pPr>
    </w:p>
    <w:p w:rsidR="00D03782" w:rsidRDefault="00D03782" w:rsidP="00045968">
      <w:pPr>
        <w:jc w:val="center"/>
        <w:rPr>
          <w:rFonts w:ascii="Arial" w:hAnsi="Arial" w:cs="Arial"/>
          <w:sz w:val="24"/>
          <w:szCs w:val="24"/>
        </w:rPr>
      </w:pPr>
    </w:p>
    <w:p w:rsidR="00D03782" w:rsidRDefault="00D03782" w:rsidP="00045968">
      <w:pPr>
        <w:jc w:val="center"/>
        <w:rPr>
          <w:rFonts w:ascii="Arial" w:hAnsi="Arial" w:cs="Arial"/>
          <w:sz w:val="24"/>
          <w:szCs w:val="24"/>
        </w:rPr>
      </w:pPr>
    </w:p>
    <w:p w:rsidR="00D03782" w:rsidRDefault="00D03782" w:rsidP="00045968">
      <w:pPr>
        <w:jc w:val="center"/>
        <w:rPr>
          <w:rFonts w:ascii="Arial" w:hAnsi="Arial" w:cs="Arial"/>
          <w:sz w:val="24"/>
          <w:szCs w:val="24"/>
        </w:rPr>
      </w:pPr>
    </w:p>
    <w:p w:rsidR="00D03782" w:rsidRDefault="00D03782" w:rsidP="00045968">
      <w:pPr>
        <w:jc w:val="center"/>
        <w:rPr>
          <w:rFonts w:ascii="Arial" w:hAnsi="Arial" w:cs="Arial"/>
          <w:sz w:val="24"/>
          <w:szCs w:val="24"/>
        </w:rPr>
      </w:pPr>
    </w:p>
    <w:p w:rsidR="00D03782" w:rsidRDefault="00D03782" w:rsidP="00045968">
      <w:pPr>
        <w:jc w:val="center"/>
        <w:rPr>
          <w:rFonts w:ascii="Arial" w:hAnsi="Arial" w:cs="Arial"/>
          <w:sz w:val="24"/>
          <w:szCs w:val="24"/>
        </w:rPr>
      </w:pPr>
    </w:p>
    <w:p w:rsidR="00D03782" w:rsidRDefault="00D03782" w:rsidP="00045968">
      <w:pPr>
        <w:jc w:val="center"/>
        <w:rPr>
          <w:rFonts w:ascii="Arial" w:hAnsi="Arial" w:cs="Arial"/>
          <w:sz w:val="24"/>
          <w:szCs w:val="24"/>
        </w:rPr>
      </w:pPr>
    </w:p>
    <w:p w:rsidR="00D03782" w:rsidRDefault="00D03782" w:rsidP="00045968">
      <w:pPr>
        <w:jc w:val="center"/>
        <w:rPr>
          <w:rFonts w:ascii="Arial" w:hAnsi="Arial" w:cs="Arial"/>
          <w:sz w:val="24"/>
          <w:szCs w:val="24"/>
        </w:rPr>
      </w:pPr>
    </w:p>
    <w:p w:rsidR="00D03782" w:rsidRDefault="00D03782" w:rsidP="00045968">
      <w:pPr>
        <w:jc w:val="center"/>
        <w:rPr>
          <w:rFonts w:ascii="Arial" w:hAnsi="Arial" w:cs="Arial"/>
          <w:sz w:val="24"/>
          <w:szCs w:val="24"/>
        </w:rPr>
      </w:pPr>
    </w:p>
    <w:p w:rsidR="00D03782" w:rsidRDefault="00D03782" w:rsidP="00045968">
      <w:pPr>
        <w:jc w:val="center"/>
        <w:rPr>
          <w:rFonts w:ascii="Arial" w:hAnsi="Arial" w:cs="Arial"/>
          <w:sz w:val="24"/>
          <w:szCs w:val="24"/>
        </w:rPr>
      </w:pPr>
    </w:p>
    <w:p w:rsidR="00D03782" w:rsidRDefault="00D03782" w:rsidP="00045968">
      <w:pPr>
        <w:jc w:val="center"/>
        <w:rPr>
          <w:rFonts w:ascii="Arial" w:hAnsi="Arial" w:cs="Arial"/>
          <w:sz w:val="24"/>
          <w:szCs w:val="24"/>
        </w:rPr>
      </w:pPr>
    </w:p>
    <w:p w:rsidR="00D03782" w:rsidRDefault="00D03782" w:rsidP="00045968">
      <w:pPr>
        <w:jc w:val="center"/>
        <w:rPr>
          <w:rFonts w:ascii="Arial" w:hAnsi="Arial" w:cs="Arial"/>
          <w:sz w:val="24"/>
          <w:szCs w:val="24"/>
        </w:rPr>
      </w:pPr>
    </w:p>
    <w:p w:rsidR="00D03782" w:rsidRDefault="00D03782" w:rsidP="00045968">
      <w:pPr>
        <w:jc w:val="center"/>
        <w:rPr>
          <w:rFonts w:ascii="Arial" w:hAnsi="Arial" w:cs="Arial"/>
          <w:sz w:val="24"/>
          <w:szCs w:val="24"/>
        </w:rPr>
      </w:pPr>
    </w:p>
    <w:p w:rsidR="00AF4B84" w:rsidRPr="00F277B9" w:rsidRDefault="00AF4B84" w:rsidP="00F277B9">
      <w:pPr>
        <w:tabs>
          <w:tab w:val="left" w:pos="471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F4B84" w:rsidRPr="00F277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968"/>
    <w:rsid w:val="00045968"/>
    <w:rsid w:val="00340C0F"/>
    <w:rsid w:val="00533BE4"/>
    <w:rsid w:val="005E24BF"/>
    <w:rsid w:val="008655A7"/>
    <w:rsid w:val="00875CA9"/>
    <w:rsid w:val="00AE4C42"/>
    <w:rsid w:val="00AF4B84"/>
    <w:rsid w:val="00B61A66"/>
    <w:rsid w:val="00D03782"/>
    <w:rsid w:val="00D73263"/>
    <w:rsid w:val="00E103D7"/>
    <w:rsid w:val="00F2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C0F"/>
  </w:style>
  <w:style w:type="paragraph" w:styleId="Ttulo1">
    <w:name w:val="heading 1"/>
    <w:basedOn w:val="Normal"/>
    <w:next w:val="Normal"/>
    <w:link w:val="Ttulo1Char"/>
    <w:uiPriority w:val="9"/>
    <w:qFormat/>
    <w:rsid w:val="00340C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40C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0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40C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rte">
    <w:name w:val="Strong"/>
    <w:basedOn w:val="Fontepargpadro"/>
    <w:uiPriority w:val="22"/>
    <w:qFormat/>
    <w:rsid w:val="00340C0F"/>
    <w:rPr>
      <w:b/>
      <w:bCs/>
    </w:rPr>
  </w:style>
  <w:style w:type="character" w:styleId="nfase">
    <w:name w:val="Emphasis"/>
    <w:basedOn w:val="Fontepargpadro"/>
    <w:uiPriority w:val="20"/>
    <w:qFormat/>
    <w:rsid w:val="00340C0F"/>
    <w:rPr>
      <w:i/>
      <w:iCs/>
    </w:rPr>
  </w:style>
  <w:style w:type="paragraph" w:styleId="SemEspaamento">
    <w:name w:val="No Spacing"/>
    <w:uiPriority w:val="1"/>
    <w:qFormat/>
    <w:rsid w:val="00340C0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340C0F"/>
    <w:pPr>
      <w:ind w:left="720"/>
      <w:contextualSpacing/>
    </w:pPr>
  </w:style>
  <w:style w:type="paragraph" w:customStyle="1" w:styleId="Default">
    <w:name w:val="Default"/>
    <w:rsid w:val="000459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C0F"/>
  </w:style>
  <w:style w:type="paragraph" w:styleId="Ttulo1">
    <w:name w:val="heading 1"/>
    <w:basedOn w:val="Normal"/>
    <w:next w:val="Normal"/>
    <w:link w:val="Ttulo1Char"/>
    <w:uiPriority w:val="9"/>
    <w:qFormat/>
    <w:rsid w:val="00340C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40C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0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40C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rte">
    <w:name w:val="Strong"/>
    <w:basedOn w:val="Fontepargpadro"/>
    <w:uiPriority w:val="22"/>
    <w:qFormat/>
    <w:rsid w:val="00340C0F"/>
    <w:rPr>
      <w:b/>
      <w:bCs/>
    </w:rPr>
  </w:style>
  <w:style w:type="character" w:styleId="nfase">
    <w:name w:val="Emphasis"/>
    <w:basedOn w:val="Fontepargpadro"/>
    <w:uiPriority w:val="20"/>
    <w:qFormat/>
    <w:rsid w:val="00340C0F"/>
    <w:rPr>
      <w:i/>
      <w:iCs/>
    </w:rPr>
  </w:style>
  <w:style w:type="paragraph" w:styleId="SemEspaamento">
    <w:name w:val="No Spacing"/>
    <w:uiPriority w:val="1"/>
    <w:qFormat/>
    <w:rsid w:val="00340C0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340C0F"/>
    <w:pPr>
      <w:ind w:left="720"/>
      <w:contextualSpacing/>
    </w:pPr>
  </w:style>
  <w:style w:type="paragraph" w:customStyle="1" w:styleId="Default">
    <w:name w:val="Default"/>
    <w:rsid w:val="000459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HELITA</dc:creator>
  <cp:lastModifiedBy>HELITA</cp:lastModifiedBy>
  <cp:revision>6</cp:revision>
  <dcterms:created xsi:type="dcterms:W3CDTF">2017-05-30T14:53:00Z</dcterms:created>
  <dcterms:modified xsi:type="dcterms:W3CDTF">2017-05-30T22:07:00Z</dcterms:modified>
</cp:coreProperties>
</file>